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-41" w:right="0" w:hanging="0"/>
        <w:jc w:val="center"/>
        <w:rPr/>
      </w:pPr>
      <w:r>
        <w:rPr>
          <w:rFonts w:ascii="Simplified Arabic" w:hAnsi="Simplified Arabic" w:cs="Simplified Arabic"/>
          <w:b/>
          <w:b/>
          <w:bCs/>
          <w:sz w:val="48"/>
          <w:sz w:val="48"/>
          <w:szCs w:val="48"/>
          <w:rtl w:val="true"/>
        </w:rPr>
        <w:t>هُوَ اْلمُعَز</w:t>
      </w:r>
      <w:r>
        <w:rPr>
          <w:rFonts w:ascii="Simplified Arabic" w:hAnsi="Simplified Arabic" w:cs="Simplified Arabic"/>
          <w:b/>
          <w:b/>
          <w:bCs/>
          <w:sz w:val="48"/>
          <w:sz w:val="48"/>
          <w:szCs w:val="48"/>
          <w:rtl w:val="true"/>
          <w:lang w:bidi="ar-JO"/>
        </w:rPr>
        <w:t>ِّ</w:t>
      </w:r>
      <w:r>
        <w:rPr>
          <w:rFonts w:ascii="Simplified Arabic" w:hAnsi="Simplified Arabic" w:cs="Simplified Arabic"/>
          <w:b/>
          <w:b/>
          <w:bCs/>
          <w:sz w:val="48"/>
          <w:sz w:val="48"/>
          <w:szCs w:val="48"/>
          <w:rtl w:val="true"/>
        </w:rPr>
        <w:t>ي الْمُسَلّ</w:t>
      </w:r>
      <w:r>
        <w:rPr>
          <w:rFonts w:ascii="Simplified Arabic" w:hAnsi="Simplified Arabic" w:cs="Simplified Arabic"/>
          <w:b/>
          <w:b/>
          <w:bCs/>
          <w:sz w:val="48"/>
          <w:sz w:val="48"/>
          <w:szCs w:val="48"/>
          <w:rtl w:val="true"/>
          <w:lang w:bidi="ar-JO"/>
        </w:rPr>
        <w:t>ِ</w:t>
      </w:r>
      <w:r>
        <w:rPr>
          <w:rFonts w:ascii="Simplified Arabic" w:hAnsi="Simplified Arabic" w:cs="Simplified Arabic"/>
          <w:b/>
          <w:b/>
          <w:bCs/>
          <w:sz w:val="48"/>
          <w:sz w:val="48"/>
          <w:szCs w:val="48"/>
          <w:rtl w:val="true"/>
        </w:rPr>
        <w:t>ي الغَفُورُ الرَّحِيمُ</w:t>
      </w:r>
    </w:p>
    <w:p>
      <w:pPr>
        <w:pStyle w:val="Normal"/>
        <w:bidi w:val="1"/>
        <w:ind w:left="-41" w:right="0" w:firstLine="761"/>
        <w:jc w:val="both"/>
        <w:rPr>
          <w:rFonts w:ascii="Simplified Arabic" w:hAnsi="Simplified Arabic" w:cs="Simplified Arabic"/>
          <w:b/>
          <w:b/>
          <w:bCs/>
          <w:sz w:val="36"/>
          <w:szCs w:val="36"/>
        </w:rPr>
      </w:pPr>
      <w:r>
        <w:rPr>
          <w:rFonts w:cs="Simplified Arabic" w:ascii="Simplified Arabic" w:hAnsi="Simplified Arabic"/>
          <w:b/>
          <w:bCs/>
          <w:sz w:val="36"/>
          <w:szCs w:val="36"/>
          <w:rtl w:val="true"/>
        </w:rPr>
      </w:r>
    </w:p>
    <w:p>
      <w:pPr>
        <w:pStyle w:val="Normal"/>
        <w:bidi w:val="1"/>
        <w:ind w:left="-41" w:right="0" w:firstLine="761"/>
        <w:jc w:val="both"/>
        <w:rPr>
          <w:rFonts w:ascii="Simplified Arabic" w:hAnsi="Simplified Arabic" w:cs="Simplified Arabic"/>
          <w:sz w:val="36"/>
          <w:szCs w:val="36"/>
        </w:rPr>
      </w:pPr>
      <w:r>
        <w:rPr>
          <w:rFonts w:cs="Simplified Arabic" w:ascii="Simplified Arabic" w:hAnsi="Simplified Arabic"/>
          <w:sz w:val="36"/>
          <w:szCs w:val="36"/>
          <w:rtl w:val="true"/>
        </w:rPr>
      </w:r>
    </w:p>
    <w:p>
      <w:pPr>
        <w:pStyle w:val="Normal"/>
        <w:bidi w:val="1"/>
        <w:ind w:left="-41" w:right="0" w:firstLine="761"/>
        <w:jc w:val="both"/>
        <w:rPr/>
      </w:pP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سُبْحانَكَ يا مَالِكَ الوُجُوِدِ وَالمُهَيْمِنُ عَلَ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ى ا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لغَي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بِ وَالشُّهُودِ</w:t>
      </w:r>
      <w:r>
        <w:rPr>
          <w:rFonts w:cs="Simplified Arabic" w:ascii="Simplified Arabic" w:hAnsi="Simplified Arabic"/>
          <w:sz w:val="36"/>
          <w:szCs w:val="36"/>
          <w:rtl w:val="true"/>
        </w:rPr>
        <w:t xml:space="preserve">.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أ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سْئل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كَ ب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الل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ِّ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سَان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ال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َّ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ذِي مِنْهُ جَرَتْ يَنَابِيعُ ال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حِكْمَةِ وَال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بَيَانِ فِي الإِمْكَانِ وَبِال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ق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ل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بِ ال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َّ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ذِي جَعَلْتَهُ مَخْزَنًا ل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عِلْمِكَ وَأَسْرَارِكَ وَكَنْزًا لِحِكْمَتِكَ وَآيَاتِكَ، بِأَنْ تُ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نَزِّ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لَ عَلَ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ى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مَنْ صَعَدَ إِل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ي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كَ فِي كُل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ِّ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حِينٍ رَذَاذَ رَحْمَتِكَ وَأَمْطَارَ عِنَايَتِكَ، إِنَّكَ أَنْتَ ال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َّ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ذِي شَه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دَ ب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كَرَمِكَ كُلُّ ذِي لِسَانٍ وَبِفَضْلِكَ كُلُّ ذِي بَيانٍ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EG"/>
        </w:rPr>
        <w:t>،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تَفْعَلُ مَا تَشَاءُ وَتَحْكُمُ مَا تُرِيد، إِنَّكَ أَن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تَ العَزِيزُ الحَمِيدُ، ثُمَّ نَسْألُكَ يا إِلَهَ العَالَمِ بِأنْ تُقَد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ِّ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رَ لِل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َّ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ذيِنَ نَسَبْتَهُمْ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إِلَيْهِ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مَا يُقَرَّبُهُمْ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إِلَيْكَ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فِي كُل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ِّ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الأَحْوَالِ، إِنَّكَ أَنْتَ الغَنِيُّ المُتْعَالِ، لا إِلهَ إِلاَّ أَنْتَ العَزِيزُ الفَضَّالُ</w:t>
      </w:r>
      <w:r>
        <w:rPr>
          <w:rFonts w:cs="Simplified Arabic" w:ascii="Simplified Arabic" w:hAnsi="Simplified Arabic"/>
          <w:sz w:val="36"/>
          <w:szCs w:val="36"/>
          <w:rtl w:val="true"/>
        </w:rPr>
        <w:t xml:space="preserve">.         </w:t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Naskh MT for Bosch School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Simplified Arabic">
    <w:charset w:val="00"/>
    <w:family w:val="roman"/>
    <w:pitch w:val="variable"/>
  </w:font>
  <w:font w:name="Traditional Arabic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320" w:leader="none"/>
        <w:tab w:val="center" w:pos="4680" w:leader="none"/>
        <w:tab w:val="right" w:pos="9360" w:leader="none"/>
      </w:tabs>
      <w:jc w:val="center"/>
      <w:rPr>
        <w:rFonts w:ascii="Courier New" w:hAnsi="Courier New" w:cs="Courier New"/>
        <w:color w:val="0000FF"/>
      </w:rPr>
    </w:pPr>
    <w:r>
      <w:rPr>
        <w:rFonts w:cs="Courier New" w:ascii="Courier New" w:hAnsi="Courier New"/>
        <w:color w:val="0000FF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right"/>
      <w:rPr>
        <w:rFonts w:ascii="Traditional Arabic" w:hAnsi="Traditional Arabic" w:cs="Traditional Arabic"/>
        <w:color w:val="0000CC"/>
        <w:sz w:val="28"/>
        <w:szCs w:val="28"/>
        <w:lang w:bidi="ar-JO"/>
      </w:rPr>
    </w:pPr>
    <w:r>
      <w:rPr>
        <w:rFonts w:ascii="Traditional Arabic" w:hAnsi="Traditional Arabic" w:cs="Traditional Arabic"/>
        <w:color w:val="0000CC"/>
        <w:sz w:val="28"/>
        <w:sz w:val="28"/>
        <w:szCs w:val="28"/>
        <w:rtl w:val="true"/>
        <w:lang w:bidi="ar-JO"/>
      </w:rPr>
      <w:t xml:space="preserve">مناجاة – من آثار حضرة بهاءالله – بشارة الروح، </w:t>
    </w:r>
    <w:r>
      <w:rPr>
        <w:rFonts w:ascii="Traditional Arabic" w:hAnsi="Traditional Arabic" w:cs="Traditional Arabic"/>
        <w:color w:val="0000CC"/>
        <w:sz w:val="28"/>
        <w:sz w:val="28"/>
        <w:szCs w:val="28"/>
        <w:lang w:bidi="ar-JO"/>
      </w:rPr>
      <w:t>١٥٥</w:t>
    </w:r>
    <w:r>
      <w:rPr>
        <w:rFonts w:ascii="Traditional Arabic" w:hAnsi="Traditional Arabic" w:cs="Traditional Arabic"/>
        <w:color w:val="0000CC"/>
        <w:sz w:val="28"/>
        <w:sz w:val="28"/>
        <w:szCs w:val="28"/>
        <w:rtl w:val="true"/>
        <w:lang w:bidi="ar-JO"/>
      </w:rPr>
      <w:t xml:space="preserve"> بديع، الصفحة </w:t>
    </w:r>
    <w:r>
      <w:rPr>
        <w:rFonts w:ascii="Traditional Arabic" w:hAnsi="Traditional Arabic" w:cs="Traditional Arabic"/>
        <w:color w:val="0000CC"/>
        <w:sz w:val="28"/>
        <w:sz w:val="28"/>
        <w:szCs w:val="28"/>
        <w:lang w:bidi="ar-JO"/>
      </w:rPr>
      <w:t>٢٠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eastAsia="MS Mincho;ＭＳ 明朝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 w:eastAsia="MS Mincho;ＭＳ 明朝" w:cs="Arial"/>
      <w:b/>
      <w:bCs/>
      <w:i/>
      <w:iCs/>
      <w:sz w:val="28"/>
      <w:szCs w:val="28"/>
    </w:rPr>
  </w:style>
  <w:style w:type="character" w:styleId="DefaultParagraphFont">
    <w:name w:val="Default Paragraph Font"/>
    <w:qFormat/>
    <w:rPr/>
  </w:style>
  <w:style w:type="character" w:styleId="NormalBNEChar">
    <w:name w:val="Normal BNE Char"/>
    <w:qFormat/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lang w:val="en-US" w:bidi="ar-SA"/>
    </w:rPr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character" w:styleId="Heading1Char">
    <w:name w:val="Heading 1 Char"/>
    <w:qFormat/>
    <w:rPr>
      <w:rFonts w:ascii="Arial" w:hAnsi="Arial" w:eastAsia="MS Mincho;ＭＳ 明朝" w:cs="Arial"/>
      <w:b/>
      <w:bCs/>
      <w:kern w:val="2"/>
      <w:sz w:val="32"/>
      <w:szCs w:val="32"/>
    </w:rPr>
  </w:style>
  <w:style w:type="character" w:styleId="Heading2Char">
    <w:name w:val="Heading 2 Char"/>
    <w:qFormat/>
    <w:rPr>
      <w:rFonts w:ascii="Arial" w:hAnsi="Arial" w:eastAsia="MS Mincho;ＭＳ 明朝" w:cs="Arial"/>
      <w:b/>
      <w:bCs/>
      <w:i/>
      <w:iCs/>
      <w:sz w:val="28"/>
      <w:szCs w:val="2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rmalBNE">
    <w:name w:val="Normal BNE"/>
    <w:basedOn w:val="Normal"/>
    <w:qFormat/>
    <w:pPr>
      <w:bidi w:val="1"/>
      <w:spacing w:before="280" w:after="280"/>
      <w:ind w:left="0" w:right="0" w:hanging="0"/>
      <w:jc w:val="center"/>
    </w:pPr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pPr/>
    <w:rPr>
      <w:rFonts w:ascii="Courier New" w:hAnsi="Courier New" w:eastAsia="MS Mincho;ＭＳ 明朝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2016-05-29T03:05:00Z</dcterms:created>
  <dc:creator/>
  <dc:description/>
  <dc:language>en-US</dc:language>
  <cp:lastModifiedBy/>
  <dcterms:modified xsi:type="dcterms:W3CDTF">2016-05-29T03:05:00Z</dcterms:modified>
  <cp:revision>1</cp:revision>
  <dc:subject/>
  <dc:title/>
</cp:coreProperties>
</file>